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A8" w:rsidRPr="001A308B" w:rsidRDefault="00377CA8" w:rsidP="001A308B">
      <w:pPr>
        <w:jc w:val="center"/>
        <w:rPr>
          <w:b/>
        </w:rPr>
      </w:pPr>
      <w:r w:rsidRPr="001A308B">
        <w:rPr>
          <w:b/>
        </w:rPr>
        <w:t>WNIOSEK O PREFERENCYJNY ZAKUP WĘGLA DLA GOSPODARSTWA DOMOWEGO</w:t>
      </w:r>
    </w:p>
    <w:p w:rsidR="00377CA8" w:rsidRPr="001A308B" w:rsidRDefault="00377CA8">
      <w:pPr>
        <w:rPr>
          <w:i/>
          <w:sz w:val="18"/>
          <w:szCs w:val="18"/>
        </w:rPr>
      </w:pPr>
      <w:r w:rsidRPr="001A308B">
        <w:rPr>
          <w:i/>
          <w:sz w:val="18"/>
          <w:szCs w:val="18"/>
        </w:rPr>
        <w:t>Należy wypełnić  czytelnie, wielkimi  literami</w:t>
      </w:r>
    </w:p>
    <w:p w:rsidR="00377CA8" w:rsidRPr="00377CA8" w:rsidRDefault="00377CA8" w:rsidP="00377CA8">
      <w:pPr>
        <w:pStyle w:val="Akapitzlist"/>
        <w:numPr>
          <w:ilvl w:val="0"/>
          <w:numId w:val="1"/>
        </w:numPr>
        <w:rPr>
          <w:b/>
        </w:rPr>
      </w:pPr>
      <w:r w:rsidRPr="00377CA8">
        <w:rPr>
          <w:b/>
        </w:rPr>
        <w:t>Organ, do którego składany jest wniosek o zakup  preferencyjny węgla:</w:t>
      </w:r>
    </w:p>
    <w:p w:rsidR="00377CA8" w:rsidRDefault="00377CA8" w:rsidP="001A308B">
      <w:pPr>
        <w:ind w:left="720" w:firstLine="696"/>
      </w:pPr>
      <w:r>
        <w:t>Wójt Gminy Mszana Dolna, ul. Spadochroniarzy 6  34-730 Mszana Dolna</w:t>
      </w:r>
    </w:p>
    <w:p w:rsidR="00377CA8" w:rsidRDefault="00377CA8" w:rsidP="00377CA8">
      <w:pPr>
        <w:pStyle w:val="Akapitzlist"/>
        <w:numPr>
          <w:ilvl w:val="0"/>
          <w:numId w:val="1"/>
        </w:numPr>
        <w:rPr>
          <w:b/>
        </w:rPr>
      </w:pPr>
      <w:r w:rsidRPr="00377CA8">
        <w:rPr>
          <w:b/>
        </w:rPr>
        <w:t>Dane dotyczące wnioskodawcy:</w:t>
      </w:r>
    </w:p>
    <w:p w:rsidR="00377CA8" w:rsidRPr="00377CA8" w:rsidRDefault="00377CA8" w:rsidP="00377CA8">
      <w:pPr>
        <w:pStyle w:val="Akapitzlist"/>
        <w:numPr>
          <w:ilvl w:val="0"/>
          <w:numId w:val="2"/>
        </w:numPr>
      </w:pPr>
      <w:r w:rsidRPr="00377CA8">
        <w:t>Imię  i nazwisko ……………………………………………………………………………………………………………</w:t>
      </w:r>
      <w:r>
        <w:t>…………</w:t>
      </w:r>
    </w:p>
    <w:p w:rsidR="00843AFC" w:rsidRDefault="00377CA8" w:rsidP="00377CA8">
      <w:pPr>
        <w:pStyle w:val="Akapitzlist"/>
        <w:numPr>
          <w:ilvl w:val="0"/>
          <w:numId w:val="2"/>
        </w:numPr>
      </w:pPr>
      <w:r w:rsidRPr="00377CA8">
        <w:t>Adres, pod którym  jest prowadzone gospodarstwo domowe, na rzecz którego  jest  dokonywany  zakup  preferencyjny węgla:</w:t>
      </w:r>
    </w:p>
    <w:p w:rsidR="00531B06" w:rsidRDefault="00843AFC" w:rsidP="00843AFC">
      <w:pPr>
        <w:pStyle w:val="Akapitzlist"/>
      </w:pPr>
      <w:r>
        <w:t>Miejscowość</w:t>
      </w:r>
      <w:r w:rsidR="00531B06">
        <w:t>:</w:t>
      </w:r>
      <w:r>
        <w:t>……………………………………………</w:t>
      </w:r>
      <w:r w:rsidR="00531B06">
        <w:t>……….</w:t>
      </w:r>
      <w:r w:rsidR="00531B06" w:rsidRPr="00531B06">
        <w:t xml:space="preserve"> </w:t>
      </w:r>
      <w:r w:rsidR="00531B06">
        <w:t>Kod pocztowy:….……………………………………….</w:t>
      </w:r>
    </w:p>
    <w:p w:rsidR="00377CA8" w:rsidRDefault="00843AFC" w:rsidP="00843AFC">
      <w:pPr>
        <w:pStyle w:val="Akapitzlist"/>
      </w:pPr>
      <w:r>
        <w:t>Nr domu</w:t>
      </w:r>
      <w:r w:rsidR="00531B06">
        <w:t>:</w:t>
      </w:r>
      <w:r>
        <w:t xml:space="preserve"> ……………………………………….</w:t>
      </w:r>
      <w:r w:rsidR="00531B06">
        <w:t xml:space="preserve"> Nr mieszkania:……..............................................................</w:t>
      </w:r>
    </w:p>
    <w:p w:rsidR="00843AFC" w:rsidRDefault="00531B06" w:rsidP="00377CA8">
      <w:pPr>
        <w:pStyle w:val="Akapitzlist"/>
        <w:numPr>
          <w:ilvl w:val="0"/>
          <w:numId w:val="2"/>
        </w:numPr>
      </w:pPr>
      <w:r>
        <w:t>Nr telefonu:……………………………………………………………………………………………………………………………..</w:t>
      </w:r>
    </w:p>
    <w:p w:rsidR="00531B06" w:rsidRDefault="00531B06" w:rsidP="00377CA8">
      <w:pPr>
        <w:pStyle w:val="Akapitzlist"/>
        <w:numPr>
          <w:ilvl w:val="0"/>
          <w:numId w:val="2"/>
        </w:numPr>
      </w:pPr>
      <w:r>
        <w:t>Adres poczty elektronicznej: ……………………………………………………………………………………………………</w:t>
      </w:r>
    </w:p>
    <w:p w:rsidR="00531B06" w:rsidRDefault="00531B06" w:rsidP="00531B06">
      <w:pPr>
        <w:pStyle w:val="Akapitzlist"/>
      </w:pPr>
    </w:p>
    <w:p w:rsidR="00531B06" w:rsidRPr="00531B06" w:rsidRDefault="00531B06" w:rsidP="00531B06">
      <w:pPr>
        <w:pStyle w:val="Akapitzlist"/>
        <w:numPr>
          <w:ilvl w:val="0"/>
          <w:numId w:val="1"/>
        </w:numPr>
        <w:rPr>
          <w:b/>
        </w:rPr>
      </w:pPr>
      <w:r w:rsidRPr="00531B06">
        <w:rPr>
          <w:b/>
        </w:rPr>
        <w:t xml:space="preserve">Wnioskowany rodzaj  węgla w ramach zakupu  preferencyjnego   i zapotrzebowanie  w  okresie – maksymalnie 1,5 tony  na każdy okres: 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672"/>
        <w:gridCol w:w="3381"/>
      </w:tblGrid>
      <w:tr w:rsidR="00531B06" w:rsidTr="00531B06">
        <w:tc>
          <w:tcPr>
            <w:tcW w:w="425" w:type="dxa"/>
          </w:tcPr>
          <w:p w:rsidR="00531B06" w:rsidRPr="00531B06" w:rsidRDefault="00531B06" w:rsidP="00531B06">
            <w:pPr>
              <w:rPr>
                <w:sz w:val="20"/>
                <w:szCs w:val="20"/>
              </w:rPr>
            </w:pPr>
            <w:proofErr w:type="spellStart"/>
            <w:r w:rsidRPr="00531B06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60" w:type="dxa"/>
          </w:tcPr>
          <w:p w:rsidR="00531B06" w:rsidRPr="00531B06" w:rsidRDefault="00531B06" w:rsidP="00531B06">
            <w:pPr>
              <w:rPr>
                <w:sz w:val="20"/>
                <w:szCs w:val="20"/>
              </w:rPr>
            </w:pPr>
            <w:r w:rsidRPr="00531B06">
              <w:rPr>
                <w:sz w:val="20"/>
                <w:szCs w:val="20"/>
              </w:rPr>
              <w:t xml:space="preserve">Sortyment węgla </w:t>
            </w:r>
          </w:p>
        </w:tc>
        <w:tc>
          <w:tcPr>
            <w:tcW w:w="3672" w:type="dxa"/>
          </w:tcPr>
          <w:p w:rsidR="00531B06" w:rsidRPr="00531B06" w:rsidRDefault="00531B06" w:rsidP="00531B06">
            <w:pPr>
              <w:rPr>
                <w:sz w:val="20"/>
                <w:szCs w:val="20"/>
              </w:rPr>
            </w:pPr>
            <w:r w:rsidRPr="00531B06">
              <w:rPr>
                <w:sz w:val="20"/>
                <w:szCs w:val="20"/>
              </w:rPr>
              <w:t>Ilość  ton do dnia 31 grudnia 2022r.</w:t>
            </w:r>
          </w:p>
        </w:tc>
        <w:tc>
          <w:tcPr>
            <w:tcW w:w="3381" w:type="dxa"/>
          </w:tcPr>
          <w:p w:rsidR="00531B06" w:rsidRPr="00531B06" w:rsidRDefault="00531B06" w:rsidP="00531B06">
            <w:pPr>
              <w:rPr>
                <w:sz w:val="20"/>
                <w:szCs w:val="20"/>
              </w:rPr>
            </w:pPr>
            <w:r w:rsidRPr="00531B06">
              <w:rPr>
                <w:sz w:val="20"/>
                <w:szCs w:val="20"/>
              </w:rPr>
              <w:t>Ilość ton od dnia 1 stycznia 2023r.</w:t>
            </w:r>
          </w:p>
        </w:tc>
      </w:tr>
      <w:tr w:rsidR="00531B06" w:rsidTr="00531B06">
        <w:tc>
          <w:tcPr>
            <w:tcW w:w="425" w:type="dxa"/>
          </w:tcPr>
          <w:p w:rsidR="00531B06" w:rsidRDefault="00531B06" w:rsidP="00531B06">
            <w:r>
              <w:t>1</w:t>
            </w:r>
          </w:p>
        </w:tc>
        <w:tc>
          <w:tcPr>
            <w:tcW w:w="1560" w:type="dxa"/>
          </w:tcPr>
          <w:p w:rsidR="00531B06" w:rsidRDefault="00531B06" w:rsidP="00531B06">
            <w:r>
              <w:t>Groszek</w:t>
            </w:r>
          </w:p>
        </w:tc>
        <w:tc>
          <w:tcPr>
            <w:tcW w:w="3672" w:type="dxa"/>
          </w:tcPr>
          <w:p w:rsidR="00531B06" w:rsidRDefault="00531B06" w:rsidP="00531B06"/>
        </w:tc>
        <w:tc>
          <w:tcPr>
            <w:tcW w:w="3381" w:type="dxa"/>
          </w:tcPr>
          <w:p w:rsidR="00531B06" w:rsidRDefault="00531B06" w:rsidP="00531B06"/>
        </w:tc>
      </w:tr>
      <w:tr w:rsidR="00531B06" w:rsidTr="00531B06">
        <w:tc>
          <w:tcPr>
            <w:tcW w:w="425" w:type="dxa"/>
          </w:tcPr>
          <w:p w:rsidR="00531B06" w:rsidRDefault="00531B06" w:rsidP="00531B06">
            <w:r>
              <w:t>2</w:t>
            </w:r>
          </w:p>
        </w:tc>
        <w:tc>
          <w:tcPr>
            <w:tcW w:w="1560" w:type="dxa"/>
          </w:tcPr>
          <w:p w:rsidR="00531B06" w:rsidRDefault="00531B06" w:rsidP="00531B06">
            <w:r>
              <w:t>Orzech</w:t>
            </w:r>
          </w:p>
        </w:tc>
        <w:tc>
          <w:tcPr>
            <w:tcW w:w="3672" w:type="dxa"/>
          </w:tcPr>
          <w:p w:rsidR="00531B06" w:rsidRDefault="00531B06" w:rsidP="00531B06"/>
        </w:tc>
        <w:tc>
          <w:tcPr>
            <w:tcW w:w="3381" w:type="dxa"/>
          </w:tcPr>
          <w:p w:rsidR="00531B06" w:rsidRDefault="00531B06" w:rsidP="00531B06"/>
        </w:tc>
      </w:tr>
      <w:tr w:rsidR="00531B06" w:rsidTr="00531B06">
        <w:tc>
          <w:tcPr>
            <w:tcW w:w="425" w:type="dxa"/>
          </w:tcPr>
          <w:p w:rsidR="00531B06" w:rsidRDefault="00531B06" w:rsidP="00531B06">
            <w:r>
              <w:t>3</w:t>
            </w:r>
          </w:p>
        </w:tc>
        <w:tc>
          <w:tcPr>
            <w:tcW w:w="1560" w:type="dxa"/>
          </w:tcPr>
          <w:p w:rsidR="00531B06" w:rsidRDefault="00531B06" w:rsidP="00531B06">
            <w:r>
              <w:t>Miał</w:t>
            </w:r>
          </w:p>
        </w:tc>
        <w:tc>
          <w:tcPr>
            <w:tcW w:w="3672" w:type="dxa"/>
          </w:tcPr>
          <w:p w:rsidR="00531B06" w:rsidRDefault="00531B06" w:rsidP="00531B06"/>
        </w:tc>
        <w:tc>
          <w:tcPr>
            <w:tcW w:w="3381" w:type="dxa"/>
          </w:tcPr>
          <w:p w:rsidR="00531B06" w:rsidRDefault="00531B06" w:rsidP="00531B06"/>
        </w:tc>
      </w:tr>
    </w:tbl>
    <w:p w:rsidR="00531B06" w:rsidRPr="001A308B" w:rsidRDefault="00531B06" w:rsidP="001A308B">
      <w:pPr>
        <w:pStyle w:val="Akapitzlist"/>
        <w:numPr>
          <w:ilvl w:val="0"/>
          <w:numId w:val="1"/>
        </w:numPr>
        <w:rPr>
          <w:b/>
        </w:rPr>
      </w:pPr>
      <w:r w:rsidRPr="001A308B">
        <w:rPr>
          <w:b/>
        </w:rPr>
        <w:t>Czy wnioskodawca dokonał  wcześniej  zakupu preferencyjnego? ( jeśli tak  to w jakiej  ilości</w:t>
      </w:r>
      <w:r w:rsidR="00FC0563" w:rsidRPr="001A308B">
        <w:rPr>
          <w:b/>
        </w:rPr>
        <w:t>?</w:t>
      </w:r>
      <w:r w:rsidRPr="001A308B">
        <w:rPr>
          <w:b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78"/>
      </w:tblGrid>
      <w:tr w:rsidR="00FC0563" w:rsidTr="00FC0563">
        <w:tc>
          <w:tcPr>
            <w:tcW w:w="992" w:type="dxa"/>
          </w:tcPr>
          <w:p w:rsidR="00FC0563" w:rsidRDefault="00FC0563" w:rsidP="00531B06">
            <w:r>
              <w:t>Tak</w:t>
            </w:r>
          </w:p>
        </w:tc>
        <w:tc>
          <w:tcPr>
            <w:tcW w:w="4678" w:type="dxa"/>
          </w:tcPr>
          <w:p w:rsidR="00FC0563" w:rsidRDefault="00FC0563" w:rsidP="00531B06">
            <w:r>
              <w:t>W ilości …………………………………………………………..</w:t>
            </w:r>
          </w:p>
        </w:tc>
      </w:tr>
      <w:tr w:rsidR="00FC0563" w:rsidTr="00FC0563">
        <w:tc>
          <w:tcPr>
            <w:tcW w:w="992" w:type="dxa"/>
          </w:tcPr>
          <w:p w:rsidR="00FC0563" w:rsidRDefault="00FC0563" w:rsidP="00531B06">
            <w:r>
              <w:t xml:space="preserve">Nie </w:t>
            </w:r>
          </w:p>
        </w:tc>
        <w:tc>
          <w:tcPr>
            <w:tcW w:w="4678" w:type="dxa"/>
          </w:tcPr>
          <w:p w:rsidR="00FC0563" w:rsidRDefault="00FC0563" w:rsidP="00531B06"/>
        </w:tc>
      </w:tr>
    </w:tbl>
    <w:p w:rsidR="001A308B" w:rsidRDefault="001A308B" w:rsidP="001A308B">
      <w:pPr>
        <w:jc w:val="center"/>
        <w:rPr>
          <w:b/>
        </w:rPr>
      </w:pPr>
    </w:p>
    <w:p w:rsidR="00FC0563" w:rsidRPr="001A308B" w:rsidRDefault="00FC0563" w:rsidP="001A308B">
      <w:pPr>
        <w:jc w:val="center"/>
      </w:pPr>
      <w:r w:rsidRPr="00FC0563">
        <w:rPr>
          <w:b/>
        </w:rPr>
        <w:t>Oświadczenia</w:t>
      </w:r>
      <w:r>
        <w:rPr>
          <w:b/>
        </w:rPr>
        <w:t xml:space="preserve"> Wnioskodawcy:</w:t>
      </w:r>
    </w:p>
    <w:p w:rsidR="00531B06" w:rsidRDefault="00FC0563" w:rsidP="001A308B">
      <w:pPr>
        <w:jc w:val="both"/>
      </w:pPr>
      <w:r>
        <w:t>Oświadczam, że ja ani żaden członek mojego gospodarstwa domowego, na rzecz którego  jest dokonywany zakup preferencyjny, nie nabyli  węgla na sezon grze</w:t>
      </w:r>
      <w:r w:rsidR="00E803BC">
        <w:t>wcz</w:t>
      </w:r>
      <w:bookmarkStart w:id="0" w:name="_GoBack"/>
      <w:bookmarkEnd w:id="0"/>
      <w:r>
        <w:t xml:space="preserve">y  2022/2023 po cenie  niższej  niż 2000,00zł.  brutto  za tonę, w ilości co  najmniej  takiej jak określona w przepisach wydanych na podstawie  art. 8 ust. 2 ustawy  z dnia 20 października  2022r. o zakupie preferencyjnym  węgla  przez gospodarstwo domowe. </w:t>
      </w:r>
    </w:p>
    <w:p w:rsidR="001A308B" w:rsidRDefault="00FC0563" w:rsidP="001A308B">
      <w:pPr>
        <w:ind w:left="4956"/>
      </w:pPr>
      <w:r>
        <w:t>……………………………………………………………………</w:t>
      </w:r>
    </w:p>
    <w:p w:rsidR="00FC0563" w:rsidRDefault="001A308B" w:rsidP="001A308B">
      <w:pPr>
        <w:ind w:left="5664" w:firstLine="708"/>
      </w:pPr>
      <w:r w:rsidRPr="00FC0563">
        <w:rPr>
          <w:sz w:val="16"/>
          <w:szCs w:val="16"/>
        </w:rPr>
        <w:t>(Podpis wnioskodawcy)</w:t>
      </w:r>
      <w:r>
        <w:rPr>
          <w:sz w:val="16"/>
          <w:szCs w:val="16"/>
        </w:rPr>
        <w:t xml:space="preserve">  </w:t>
      </w:r>
    </w:p>
    <w:p w:rsidR="00FC0563" w:rsidRDefault="00FC0563" w:rsidP="00FC0563">
      <w:r>
        <w:t xml:space="preserve">Jestem świadomy odpowiedzialności karnej za złożenie fałszywego oświadczenia, wynikającej  z art. 233 par. 6 </w:t>
      </w:r>
      <w:r w:rsidR="001A308B">
        <w:t xml:space="preserve">ustawy z dnia 6 czerwca 1997r.- kodeks karny. </w:t>
      </w:r>
    </w:p>
    <w:p w:rsidR="001A308B" w:rsidRDefault="001A308B" w:rsidP="00FC0563">
      <w:r>
        <w:t>………………………………………………………………..                           …………………………………………………………………..</w:t>
      </w:r>
    </w:p>
    <w:p w:rsidR="001A308B" w:rsidRPr="00FC0563" w:rsidRDefault="001A308B" w:rsidP="00FC05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1A308B">
        <w:rPr>
          <w:sz w:val="16"/>
          <w:szCs w:val="16"/>
        </w:rPr>
        <w:t xml:space="preserve">(miejscowość i data)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1A308B">
        <w:rPr>
          <w:sz w:val="16"/>
          <w:szCs w:val="16"/>
        </w:rPr>
        <w:t xml:space="preserve">                           (podpis wnioskodawcy)</w:t>
      </w:r>
    </w:p>
    <w:p w:rsidR="00FC0563" w:rsidRDefault="001A308B" w:rsidP="00531B06">
      <w:r>
        <w:lastRenderedPageBreak/>
        <w:t xml:space="preserve">Uwaga: </w:t>
      </w:r>
    </w:p>
    <w:p w:rsidR="001A308B" w:rsidRDefault="001A308B" w:rsidP="00531B06">
      <w:r>
        <w:t xml:space="preserve">Wniosek o preferencyjny  zakup węgla  składa się  na piśmie  w Biurze obsługi klienta  w godzinach  pracy  Urzędu Gminy lub za pomocą środków  komunikacji  elektronicznej. </w:t>
      </w:r>
    </w:p>
    <w:p w:rsidR="001A308B" w:rsidRDefault="001A308B" w:rsidP="00531B06">
      <w:r>
        <w:t xml:space="preserve">W przypadku  złożenia wniosku  za pomocą  środków  komunikacji  elektronicznej, wniosek  </w:t>
      </w:r>
      <w:r w:rsidR="006A0CE0">
        <w:t>musi</w:t>
      </w:r>
      <w:r>
        <w:t xml:space="preserve"> być  podpisany  kwalifikowanym podpisem  elektronicznym</w:t>
      </w:r>
      <w:r w:rsidR="005D0044">
        <w:t>,</w:t>
      </w:r>
      <w:r>
        <w:t xml:space="preserve"> podpisem zaufanym</w:t>
      </w:r>
      <w:r w:rsidR="005D0044" w:rsidRPr="005D0044">
        <w:t xml:space="preserve"> </w:t>
      </w:r>
      <w:r w:rsidR="005D0044">
        <w:t>lub podpisem osobistym</w:t>
      </w:r>
      <w:r>
        <w:t xml:space="preserve">. </w:t>
      </w:r>
    </w:p>
    <w:p w:rsidR="001A308B" w:rsidRDefault="001A308B" w:rsidP="00531B06"/>
    <w:p w:rsidR="001A308B" w:rsidRDefault="001A308B" w:rsidP="00531B06">
      <w:r>
        <w:t>Klauzula informacyjna  o ochronie  danych osobowych</w:t>
      </w:r>
      <w:r w:rsidR="0061602A">
        <w:t>:</w:t>
      </w:r>
    </w:p>
    <w:p w:rsidR="0061602A" w:rsidRDefault="0061602A" w:rsidP="00531B06">
      <w:r>
        <w:t>Na podstawie art. 13 ust.1 i 2 rozporządzenia  Parlamentu Europejskiego  i Rady UE 2016/679 z dnia 27 k</w:t>
      </w:r>
      <w:r w:rsidR="00C80220">
        <w:t>w</w:t>
      </w:r>
      <w:r>
        <w:t xml:space="preserve">ietnia 2016r. w sprawie ochrony osób fizycznych w związku z przetwarzaniem danych osobowych i w sprawie swobodnego przepływu takich danych  oraz uchylenia dyrektywy 95/46/WE – dalej „RODO, informuję, że: </w:t>
      </w:r>
    </w:p>
    <w:p w:rsidR="0061602A" w:rsidRDefault="0061602A" w:rsidP="0061602A">
      <w:pPr>
        <w:pStyle w:val="Akapitzlist"/>
        <w:numPr>
          <w:ilvl w:val="0"/>
          <w:numId w:val="3"/>
        </w:numPr>
      </w:pPr>
      <w:r>
        <w:t>Administratorem  Pani/Pana danych osobowych jest Wójt Gminy Mszana Dolna</w:t>
      </w:r>
    </w:p>
    <w:p w:rsidR="0061602A" w:rsidRDefault="0061602A" w:rsidP="0061602A">
      <w:pPr>
        <w:pStyle w:val="Akapitzlist"/>
        <w:numPr>
          <w:ilvl w:val="0"/>
          <w:numId w:val="3"/>
        </w:numPr>
      </w:pPr>
      <w:r>
        <w:t xml:space="preserve">W sprawach związanych  z danymi osobowymi można kontaktować się  z Inspektorem Ochrony Danych  pod  adresem </w:t>
      </w:r>
      <w:hyperlink r:id="rId5" w:history="1">
        <w:r w:rsidRPr="00572600">
          <w:rPr>
            <w:rStyle w:val="Hipercze"/>
          </w:rPr>
          <w:t>gmina@mszana.pl</w:t>
        </w:r>
      </w:hyperlink>
      <w:r>
        <w:t xml:space="preserve">  lub w siedzibie  Urzędu Gminy Mszana Dolna </w:t>
      </w:r>
    </w:p>
    <w:p w:rsidR="0061602A" w:rsidRDefault="0061602A" w:rsidP="0061602A">
      <w:pPr>
        <w:pStyle w:val="Akapitzlist"/>
        <w:numPr>
          <w:ilvl w:val="0"/>
          <w:numId w:val="3"/>
        </w:numPr>
      </w:pPr>
      <w:r>
        <w:t xml:space="preserve">Dane osobowe  będą przetwarzane w celu przyjmowania i rozpatrywania wniosku o preferencyjny zakup  węgla przez  okres  niezbędny  do realizacji  w/w celu. </w:t>
      </w:r>
    </w:p>
    <w:p w:rsidR="0061602A" w:rsidRDefault="0061602A" w:rsidP="0061602A">
      <w:pPr>
        <w:pStyle w:val="Akapitzlist"/>
        <w:numPr>
          <w:ilvl w:val="0"/>
          <w:numId w:val="3"/>
        </w:numPr>
      </w:pPr>
      <w:r>
        <w:t>Decyzje  dotyczące danych  nie będą podejmowane  w sposób  zautomatyzowany i nie będą podlegać profilowaniu</w:t>
      </w:r>
    </w:p>
    <w:p w:rsidR="0061602A" w:rsidRDefault="0061602A" w:rsidP="0061602A">
      <w:pPr>
        <w:pStyle w:val="Akapitzlist"/>
        <w:numPr>
          <w:ilvl w:val="0"/>
          <w:numId w:val="3"/>
        </w:numPr>
      </w:pPr>
      <w:r>
        <w:t xml:space="preserve">Podstawa prawna  przetwarzania danych  jest art. 6 ust.1 </w:t>
      </w:r>
      <w:proofErr w:type="spellStart"/>
      <w:r>
        <w:t>lit.c</w:t>
      </w:r>
      <w:proofErr w:type="spellEnd"/>
      <w:r>
        <w:t xml:space="preserve">) w/w rozporządzenia </w:t>
      </w:r>
    </w:p>
    <w:p w:rsidR="00C80220" w:rsidRDefault="0061602A" w:rsidP="0061602A">
      <w:pPr>
        <w:pStyle w:val="Akapitzlist"/>
        <w:numPr>
          <w:ilvl w:val="0"/>
          <w:numId w:val="3"/>
        </w:numPr>
      </w:pPr>
      <w:r>
        <w:t>Odbiorcami danych  będą podmioty, które na podstawi zawartych  umów przetwarzają  dane osobowe w imieniu Administratora.</w:t>
      </w:r>
    </w:p>
    <w:p w:rsidR="0061602A" w:rsidRDefault="00C80220" w:rsidP="0061602A">
      <w:pPr>
        <w:pStyle w:val="Akapitzlist"/>
        <w:numPr>
          <w:ilvl w:val="0"/>
          <w:numId w:val="3"/>
        </w:numPr>
      </w:pPr>
      <w:r>
        <w:t xml:space="preserve">Osoba której dane dotyczą ma prawo do dostępu do treści swoich danych osobowych oraz  możliwość ich poprawienia , sprostowania, ograniczenia przetwarzania a także prawo do usunięcia danych i prawo do wniesienia sprzeciwu wobec przetwarzania  danych oraz  wniesienia skargi do organu nadzorczego w przypadku gdy przetwarzanie danych odbywa się  z naruszeniem  przepisów w/w  rozporządzenia. </w:t>
      </w:r>
      <w:r w:rsidR="0061602A">
        <w:t xml:space="preserve"> </w:t>
      </w:r>
    </w:p>
    <w:p w:rsidR="0061602A" w:rsidRDefault="0061602A" w:rsidP="00531B06"/>
    <w:p w:rsidR="00FC0563" w:rsidRPr="00FC0563" w:rsidRDefault="00FC0563">
      <w:pPr>
        <w:rPr>
          <w:sz w:val="16"/>
          <w:szCs w:val="16"/>
        </w:rPr>
      </w:pPr>
    </w:p>
    <w:sectPr w:rsidR="00FC0563" w:rsidRPr="00FC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709"/>
    <w:multiLevelType w:val="hybridMultilevel"/>
    <w:tmpl w:val="844E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CAA"/>
    <w:multiLevelType w:val="hybridMultilevel"/>
    <w:tmpl w:val="B770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3886"/>
    <w:multiLevelType w:val="hybridMultilevel"/>
    <w:tmpl w:val="70447C7A"/>
    <w:lvl w:ilvl="0" w:tplc="EB3E329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8"/>
    <w:rsid w:val="001A308B"/>
    <w:rsid w:val="00377CA8"/>
    <w:rsid w:val="00531B06"/>
    <w:rsid w:val="005D0044"/>
    <w:rsid w:val="0061602A"/>
    <w:rsid w:val="006A0CE0"/>
    <w:rsid w:val="00843AFC"/>
    <w:rsid w:val="00BF2466"/>
    <w:rsid w:val="00C80220"/>
    <w:rsid w:val="00E803BC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155A-DB89-4105-BAF0-F36AFD6E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CA8"/>
    <w:pPr>
      <w:ind w:left="720"/>
      <w:contextualSpacing/>
    </w:pPr>
  </w:style>
  <w:style w:type="table" w:styleId="Tabela-Siatka">
    <w:name w:val="Table Grid"/>
    <w:basedOn w:val="Standardowy"/>
    <w:uiPriority w:val="59"/>
    <w:rsid w:val="0053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0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Szybiak</dc:creator>
  <cp:lastModifiedBy>KomendantSG</cp:lastModifiedBy>
  <cp:revision>3</cp:revision>
  <cp:lastPrinted>2022-11-04T10:36:00Z</cp:lastPrinted>
  <dcterms:created xsi:type="dcterms:W3CDTF">2022-11-04T10:37:00Z</dcterms:created>
  <dcterms:modified xsi:type="dcterms:W3CDTF">2022-11-04T13:29:00Z</dcterms:modified>
</cp:coreProperties>
</file>