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32"/>
          <w:szCs w:val="32"/>
        </w:rPr>
      </w:pPr>
      <w:r w:rsidRPr="008F7526">
        <w:rPr>
          <w:rFonts w:ascii="Times New Roman" w:hAnsi="Times New Roman" w:cs="Times New Roman"/>
          <w:b/>
          <w:noProof/>
          <w:sz w:val="32"/>
          <w:szCs w:val="32"/>
        </w:rPr>
        <w:t>Gmina Mszana Dolna</w:t>
      </w:r>
    </w:p>
    <w:p w:rsidR="00D25F40" w:rsidRPr="00A221DF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drawing>
          <wp:inline distT="0" distB="0" distL="0" distR="0">
            <wp:extent cx="1762125" cy="1866900"/>
            <wp:effectExtent l="19050" t="0" r="9525" b="0"/>
            <wp:docPr id="1" name="Obraz 1" descr="C:\Documents and Settings\sp1\Ustawienia lokalne\Temp\her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sp1\Ustawienia lokalne\Temp\herb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875">
        <w:rPr>
          <w:rFonts w:ascii="Times New Roman" w:hAnsi="Times New Roman" w:cs="Times New Roman"/>
          <w:b/>
          <w:noProof/>
          <w:color w:val="FF6600"/>
          <w:sz w:val="96"/>
          <w:szCs w:val="96"/>
        </w:rPr>
        <w:t xml:space="preserve">               </w:t>
      </w:r>
      <w:r w:rsidR="00A221DF">
        <w:rPr>
          <w:noProof/>
        </w:rPr>
        <w:drawing>
          <wp:inline distT="0" distB="0" distL="0" distR="0" wp14:anchorId="7A786E70" wp14:editId="03F0C887">
            <wp:extent cx="1638300" cy="1866900"/>
            <wp:effectExtent l="0" t="0" r="0" b="0"/>
            <wp:docPr id="3" name="Obraz 3" descr="C:\Users\ASUS\Desktop\Lubomierz Herb PNG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SUS\Desktop\Lubomierz Herb PNG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40" w:rsidRPr="008F7526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FF6600"/>
          <w:sz w:val="40"/>
          <w:szCs w:val="40"/>
        </w:rPr>
      </w:pPr>
    </w:p>
    <w:p w:rsid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7526">
        <w:rPr>
          <w:rFonts w:ascii="Times New Roman" w:hAnsi="Times New Roman" w:cs="Times New Roman"/>
          <w:b/>
          <w:bCs/>
          <w:sz w:val="40"/>
          <w:szCs w:val="40"/>
        </w:rPr>
        <w:t>GMINNY KONKURS</w:t>
      </w:r>
      <w:r w:rsidR="00AE587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F7526">
        <w:rPr>
          <w:rFonts w:ascii="Times New Roman" w:hAnsi="Times New Roman" w:cs="Times New Roman"/>
          <w:b/>
          <w:sz w:val="40"/>
          <w:szCs w:val="40"/>
        </w:rPr>
        <w:t>MATEMATYCZNY</w:t>
      </w:r>
    </w:p>
    <w:p w:rsidR="005A51B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POD PATRONATEM HONOROWYM            </w:t>
      </w:r>
    </w:p>
    <w:p w:rsidR="00D25F40" w:rsidRPr="008F7526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WÓJTA GMINY MSZANA DOLNA</w:t>
      </w:r>
    </w:p>
    <w:p w:rsidR="00D25F40" w:rsidRPr="00CC5643" w:rsidRDefault="00AE5875" w:rsidP="005A51B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dla uczniów kl. </w:t>
      </w:r>
      <w:r w:rsidR="00D25F40" w:rsidRPr="00CC5643">
        <w:rPr>
          <w:rFonts w:ascii="Times New Roman" w:hAnsi="Times New Roman" w:cs="Times New Roman"/>
          <w:sz w:val="56"/>
          <w:szCs w:val="56"/>
        </w:rPr>
        <w:t>III</w:t>
      </w:r>
    </w:p>
    <w:p w:rsidR="00D25F40" w:rsidRPr="00CC5643" w:rsidRDefault="00D25F40" w:rsidP="00D25F40">
      <w:pPr>
        <w:pStyle w:val="Nagwek3"/>
        <w:spacing w:before="100" w:beforeAutospacing="1" w:after="100" w:afterAutospacing="1"/>
        <w:jc w:val="center"/>
        <w:rPr>
          <w:b/>
          <w:bCs/>
          <w:i w:val="0"/>
          <w:iCs w:val="0"/>
          <w:color w:val="008000"/>
          <w:sz w:val="60"/>
          <w:szCs w:val="60"/>
        </w:rPr>
      </w:pPr>
      <w:r w:rsidRPr="00CC5643">
        <w:rPr>
          <w:b/>
          <w:bCs/>
          <w:i w:val="0"/>
          <w:iCs w:val="0"/>
          <w:color w:val="008000"/>
        </w:rPr>
        <w:t>„</w:t>
      </w:r>
      <w:r w:rsidRPr="00CC5643">
        <w:rPr>
          <w:b/>
          <w:bCs/>
          <w:i w:val="0"/>
          <w:iCs w:val="0"/>
          <w:color w:val="008000"/>
          <w:sz w:val="60"/>
          <w:szCs w:val="60"/>
        </w:rPr>
        <w:t>ŁAMIGŁÓWKI BYSTREJ GŁÓWKI ”</w:t>
      </w: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60"/>
          <w:szCs w:val="60"/>
        </w:rPr>
      </w:pP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28"/>
          <w:szCs w:val="28"/>
        </w:rPr>
      </w:pP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28"/>
          <w:szCs w:val="28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25F40" w:rsidRPr="00CD2454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CC5643">
        <w:rPr>
          <w:rFonts w:ascii="Times New Roman" w:hAnsi="Times New Roman" w:cs="Times New Roman"/>
          <w:sz w:val="32"/>
          <w:szCs w:val="32"/>
        </w:rPr>
        <w:tab/>
      </w:r>
      <w:r w:rsidRPr="00CC5643">
        <w:rPr>
          <w:rFonts w:ascii="Times New Roman" w:hAnsi="Times New Roman" w:cs="Times New Roman"/>
          <w:sz w:val="32"/>
          <w:szCs w:val="32"/>
        </w:rPr>
        <w:tab/>
      </w:r>
    </w:p>
    <w:p w:rsidR="00A221DF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6"/>
          <w:szCs w:val="36"/>
        </w:rPr>
      </w:pP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D25F40" w:rsidRPr="00D25F40" w:rsidRDefault="00D25F40" w:rsidP="00A221D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Regulamin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Gminnego Konkursu Matematycznego „Łamigłówki bystrej główki”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dla uczniów klas III Szkół Podstawowych Gminy Mszana Dolna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I. Cele konkursu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Umożliwienie uczniom klas III wykazania się bystrością i wszechstronnością umysłu w rozwiązywaniu różnorodnych zadań matematycznych.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Popularyzacja zainteresowań matematycznych.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Umożliwienie uczniom konfrontacji własnych osiągnięć z osiągnięciami rówieśników i danie im możliwości odniesienia sukcesu na szczeblu gminnym.</w:t>
      </w:r>
    </w:p>
    <w:p w:rsidR="00D25F40" w:rsidRPr="00771A65" w:rsidRDefault="00D25F40" w:rsidP="00771A65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Rozwijanie u uczniów wiary we własne możliwości i umiejętności radzenia sobie </w:t>
      </w:r>
      <w:r w:rsidRPr="00771A65">
        <w:rPr>
          <w:rFonts w:ascii="Times New Roman" w:hAnsi="Times New Roman" w:cs="Times New Roman"/>
          <w:sz w:val="24"/>
          <w:szCs w:val="24"/>
        </w:rPr>
        <w:t>w sytuacjach trudnych.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Poszukiwanie i promowanie młodych talentów matematycznych – wyłonienie zwycięzcy – 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Łamigłówek bystrej główki</w:t>
      </w:r>
      <w:r w:rsidRPr="00D25F40">
        <w:rPr>
          <w:rFonts w:ascii="Times New Roman" w:hAnsi="Times New Roman" w:cs="Times New Roman"/>
          <w:sz w:val="24"/>
          <w:szCs w:val="24"/>
        </w:rPr>
        <w:t>”.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Stwarzanie warunków do pożytecznego i efektywnego wykorzystywania czasu wolnego. </w:t>
      </w:r>
    </w:p>
    <w:p w:rsidR="00D25F40" w:rsidRPr="00D25F40" w:rsidRDefault="00D25F40" w:rsidP="00D25F40">
      <w:pPr>
        <w:keepLines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keepLines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II. Organizator:</w:t>
      </w:r>
    </w:p>
    <w:p w:rsidR="00D25F40" w:rsidRPr="00D25F40" w:rsidRDefault="00AE5875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nr 1 im. 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>św. Józefa w Lubomierzu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III. Termin konkursu:</w:t>
      </w:r>
    </w:p>
    <w:p w:rsidR="00D25F40" w:rsidRDefault="00C4324D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>.05.201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AE5875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771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>godz. 11.00</w:t>
      </w:r>
    </w:p>
    <w:p w:rsidR="005A51B0" w:rsidRPr="00D25F4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IV. Zasady uczestnictwa: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Konkurs przeznaczony jest dla uczniów klas III.</w:t>
      </w:r>
    </w:p>
    <w:p w:rsidR="00D25F40" w:rsidRPr="00D25F40" w:rsidRDefault="00771A65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typuje jednego reprezentanta</w:t>
      </w:r>
      <w:r w:rsidR="00D25F40" w:rsidRPr="00D25F40">
        <w:rPr>
          <w:rFonts w:ascii="Times New Roman" w:hAnsi="Times New Roman" w:cs="Times New Roman"/>
          <w:sz w:val="24"/>
          <w:szCs w:val="24"/>
        </w:rPr>
        <w:t xml:space="preserve"> klasy III, wyłonion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5D768B">
        <w:rPr>
          <w:rFonts w:ascii="Times New Roman" w:hAnsi="Times New Roman" w:cs="Times New Roman"/>
          <w:sz w:val="24"/>
          <w:szCs w:val="24"/>
        </w:rPr>
        <w:t xml:space="preserve"> podczas eliminacji klasowych (jeżeli w placówce są dwa oddziały klas III, wówczas można wytypować dwóch uczniów).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Zgłoszenia do konkursu wraz ze zgodą Rodzica</w:t>
      </w:r>
      <w:r>
        <w:rPr>
          <w:rFonts w:ascii="Times New Roman" w:hAnsi="Times New Roman" w:cs="Times New Roman"/>
          <w:sz w:val="24"/>
          <w:szCs w:val="24"/>
        </w:rPr>
        <w:t xml:space="preserve"> na przetwarzanie </w:t>
      </w:r>
      <w:r w:rsidRPr="00D25F40">
        <w:rPr>
          <w:rFonts w:ascii="Times New Roman" w:hAnsi="Times New Roman" w:cs="Times New Roman"/>
          <w:sz w:val="24"/>
          <w:szCs w:val="24"/>
        </w:rPr>
        <w:t xml:space="preserve">i publikowanie danych osobowych dziecka należy przesłać do Szkoły Podstawowej nr 1 im. św. Józefa </w:t>
      </w:r>
      <w:r w:rsidR="00771A65">
        <w:rPr>
          <w:rFonts w:ascii="Times New Roman" w:hAnsi="Times New Roman" w:cs="Times New Roman"/>
          <w:sz w:val="24"/>
          <w:szCs w:val="24"/>
        </w:rPr>
        <w:t xml:space="preserve">w Lubomierzu do dnia  </w:t>
      </w:r>
      <w:r w:rsidR="005D768B">
        <w:rPr>
          <w:rFonts w:ascii="Times New Roman" w:hAnsi="Times New Roman" w:cs="Times New Roman"/>
          <w:sz w:val="24"/>
          <w:szCs w:val="24"/>
        </w:rPr>
        <w:t>20</w:t>
      </w:r>
      <w:r w:rsidR="00771A65">
        <w:rPr>
          <w:rFonts w:ascii="Times New Roman" w:hAnsi="Times New Roman" w:cs="Times New Roman"/>
          <w:sz w:val="24"/>
          <w:szCs w:val="24"/>
        </w:rPr>
        <w:t>.04.201</w:t>
      </w:r>
      <w:r w:rsidR="00C4324D">
        <w:rPr>
          <w:rFonts w:ascii="Times New Roman" w:hAnsi="Times New Roman" w:cs="Times New Roman"/>
          <w:sz w:val="24"/>
          <w:szCs w:val="24"/>
        </w:rPr>
        <w:t>9</w:t>
      </w:r>
      <w:r w:rsidR="005D768B">
        <w:rPr>
          <w:rFonts w:ascii="Times New Roman" w:hAnsi="Times New Roman" w:cs="Times New Roman"/>
          <w:sz w:val="24"/>
          <w:szCs w:val="24"/>
        </w:rPr>
        <w:t xml:space="preserve"> </w:t>
      </w:r>
      <w:r w:rsidRPr="00D25F40">
        <w:rPr>
          <w:rFonts w:ascii="Times New Roman" w:hAnsi="Times New Roman" w:cs="Times New Roman"/>
          <w:sz w:val="24"/>
          <w:szCs w:val="24"/>
        </w:rPr>
        <w:t xml:space="preserve">r. pocztą (karta zgłoszeniowa i zgoda </w:t>
      </w:r>
      <w:r w:rsidR="00771A65">
        <w:rPr>
          <w:rFonts w:ascii="Times New Roman" w:hAnsi="Times New Roman" w:cs="Times New Roman"/>
          <w:sz w:val="24"/>
          <w:szCs w:val="24"/>
        </w:rPr>
        <w:t xml:space="preserve">Rodzica w załączniku), </w:t>
      </w:r>
      <w:proofErr w:type="spellStart"/>
      <w:r w:rsidR="00771A65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="00771A65">
        <w:rPr>
          <w:rFonts w:ascii="Times New Roman" w:hAnsi="Times New Roman" w:cs="Times New Roman"/>
          <w:sz w:val="24"/>
          <w:szCs w:val="24"/>
        </w:rPr>
        <w:t>: (18)3315283 lub pocztą elektroniczną: splubomier@poczta.onet.pl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Każdy uczestnik przynosi: długopis, ołówek, kredki i linijkę.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Uczestnicy konkursu samodzielnie, po cichu odczytują treść zadań  i rozwiązują je dowolnym sposobem. </w:t>
      </w:r>
    </w:p>
    <w:p w:rsid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5A51B0" w:rsidRPr="00D25F40" w:rsidRDefault="005A51B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Przebieg konkursu: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Uczestnik konkursu rozwiązuje przygotowany przez organizatora zestaw zadań, sprawdzający wybrane umiejętności oraz wiedzę z zakresu pojęć matematycznych.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Czas trwania konkursu wynosi 45 minut.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Komisja konkursowa oceniając prace kieruje się punktacją przygotowaną przez organizatora.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Zwyciężają uczniowie, którzy uzyskają największą liczbę punktów.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Komisja sporządza protokół z przeprowadzonego konkursu. 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Ogłoszenie wyników następuje w dniu konkursu.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tabs>
          <w:tab w:val="left" w:pos="2460"/>
        </w:tabs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VI. Nagrody:</w:t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Laureaci I, II, III miejsca otrzymują nagrody rzeczowe oraz dyplomy.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Wszystkim uczestnikom konkursu zostaną wręczone dyplomy za udział oraz drobne upominki.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Komisja konkursowa ma prawo do przyznania wyróżnień za IV miejsce.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Wyniki konkursu będą opublikowane w masmediach.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Organizator zapewnia poczęstunek dla wszystkich uczestników konkursu oraz Opiekunów. 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VII. Uwagi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Komisję konkursową powołuje organizator. W skład komisji wejdą nauczyciele obecni na konkursie. </w:t>
      </w:r>
    </w:p>
    <w:p w:rsidR="00D25F40" w:rsidRPr="00D25F40" w:rsidRDefault="00771A65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C43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0.0</w:t>
      </w:r>
      <w:r w:rsidR="00C432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4324D">
        <w:rPr>
          <w:rFonts w:ascii="Times New Roman" w:hAnsi="Times New Roman" w:cs="Times New Roman"/>
          <w:sz w:val="24"/>
          <w:szCs w:val="24"/>
        </w:rPr>
        <w:t>9</w:t>
      </w:r>
      <w:r w:rsidR="005D768B">
        <w:rPr>
          <w:rFonts w:ascii="Times New Roman" w:hAnsi="Times New Roman" w:cs="Times New Roman"/>
          <w:sz w:val="24"/>
          <w:szCs w:val="24"/>
        </w:rPr>
        <w:t xml:space="preserve"> </w:t>
      </w:r>
      <w:r w:rsidR="00D25F40" w:rsidRPr="00D25F40">
        <w:rPr>
          <w:rFonts w:ascii="Times New Roman" w:hAnsi="Times New Roman" w:cs="Times New Roman"/>
          <w:sz w:val="24"/>
          <w:szCs w:val="24"/>
        </w:rPr>
        <w:t xml:space="preserve">r. nauczyciele klas III </w:t>
      </w:r>
      <w:r w:rsidR="005D768B">
        <w:rPr>
          <w:rFonts w:ascii="Times New Roman" w:hAnsi="Times New Roman" w:cs="Times New Roman"/>
          <w:sz w:val="24"/>
          <w:szCs w:val="24"/>
        </w:rPr>
        <w:t>szkół podstawowych</w:t>
      </w:r>
      <w:r w:rsidR="00D25F40" w:rsidRPr="00D25F40">
        <w:rPr>
          <w:rFonts w:ascii="Times New Roman" w:hAnsi="Times New Roman" w:cs="Times New Roman"/>
          <w:sz w:val="24"/>
          <w:szCs w:val="24"/>
        </w:rPr>
        <w:t xml:space="preserve"> mogą nadsyłać propozycje zadań mate</w:t>
      </w:r>
      <w:r w:rsidR="00D25F40">
        <w:rPr>
          <w:rFonts w:ascii="Times New Roman" w:hAnsi="Times New Roman" w:cs="Times New Roman"/>
          <w:sz w:val="24"/>
          <w:szCs w:val="24"/>
        </w:rPr>
        <w:t xml:space="preserve">matycznych konkursowych wraz  </w:t>
      </w:r>
      <w:r w:rsidR="00D25F40" w:rsidRPr="00D25F40">
        <w:rPr>
          <w:rFonts w:ascii="Times New Roman" w:hAnsi="Times New Roman" w:cs="Times New Roman"/>
          <w:sz w:val="24"/>
          <w:szCs w:val="24"/>
        </w:rPr>
        <w:t>z punktacją w formie pisemnej lub elektronicznej na adres: ewadrabik76@wp.pl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Prace konkursowe uczniów zostają u organizatora.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Wszystkie informacje dotyczące organizacji i przebiegu konkursu można uzyskać w SP nr 1 w </w:t>
      </w:r>
      <w:r w:rsidR="00771A65">
        <w:rPr>
          <w:rFonts w:ascii="Times New Roman" w:hAnsi="Times New Roman" w:cs="Times New Roman"/>
          <w:sz w:val="24"/>
          <w:szCs w:val="24"/>
        </w:rPr>
        <w:t>Lubomierzu– tel. (18)3315</w:t>
      </w:r>
      <w:r w:rsidRPr="00D25F40">
        <w:rPr>
          <w:rFonts w:ascii="Times New Roman" w:hAnsi="Times New Roman" w:cs="Times New Roman"/>
          <w:sz w:val="24"/>
          <w:szCs w:val="24"/>
        </w:rPr>
        <w:t>283.</w:t>
      </w:r>
    </w:p>
    <w:p w:rsid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VIII. Zakres umiejętności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Przekształcanie treści zadania tekstowego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Porównywanie różnicowe i ilorazowe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Obliczanie obwodów trójkąta i prostokąta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Rozwiązywanie  zadań wielodziałaniowych  o podwyższonym  stopniu trudności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Zadania praktyczne dotyczące ważenia, mierzenia i obliczeń zegarowych.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Kolejność wykonywania działań.</w:t>
      </w:r>
    </w:p>
    <w:p w:rsid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5A51B0" w:rsidRPr="00D25F40" w:rsidRDefault="005A51B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Proponowane materiały pomocnicze dla uczniów i nauczycieli: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H. Moroz, „Nasza matematyka. Zabawy i gry dydaktyczne”,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 Warszawa 1991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Helińska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, E. Mrówka, M. Twardowska „Potrafię więcej”(kl. III),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, Warszawa 2006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Dędza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, „Matematyczny Olimpijczyk” kl. I - III, OLIMP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Przykładowe testy matematyczne typu Kangur,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Alfik</w:t>
      </w:r>
      <w:proofErr w:type="spellEnd"/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D25F40" w:rsidRPr="00D25F40" w:rsidRDefault="00D25F40" w:rsidP="00D25F4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  <w:u w:val="single"/>
        </w:rPr>
        <w:t>Załącznik 1</w:t>
      </w:r>
      <w:r w:rsidRPr="00D25F40">
        <w:rPr>
          <w:rFonts w:ascii="Times New Roman" w:hAnsi="Times New Roman" w:cs="Times New Roman"/>
          <w:sz w:val="24"/>
          <w:szCs w:val="24"/>
        </w:rPr>
        <w:t xml:space="preserve"> Karta zgłoszenia uczestników Międzyszkolnego Konkursu Matematycznego 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Łamigłówki mądrej główki</w:t>
      </w:r>
      <w:r w:rsidRPr="00D25F40">
        <w:rPr>
          <w:rFonts w:ascii="Times New Roman" w:hAnsi="Times New Roman" w:cs="Times New Roman"/>
          <w:sz w:val="24"/>
          <w:szCs w:val="24"/>
        </w:rPr>
        <w:t>”.</w:t>
      </w:r>
    </w:p>
    <w:p w:rsidR="00D25F40" w:rsidRPr="00D25F40" w:rsidRDefault="00D25F40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5F40">
        <w:rPr>
          <w:rFonts w:ascii="Times New Roman" w:hAnsi="Times New Roman" w:cs="Times New Roman"/>
          <w:sz w:val="24"/>
          <w:szCs w:val="24"/>
          <w:u w:val="single"/>
        </w:rPr>
        <w:t>Załącznik 2</w:t>
      </w:r>
      <w:r w:rsidR="002630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D25F40">
        <w:rPr>
          <w:rFonts w:ascii="Times New Roman" w:hAnsi="Times New Roman" w:cs="Times New Roman"/>
          <w:sz w:val="24"/>
          <w:szCs w:val="24"/>
        </w:rPr>
        <w:t>Zgoda Rodzica na przetwarzanie i publikowanie danych osobowych dziecka.</w:t>
      </w:r>
    </w:p>
    <w:p w:rsidR="00D25F40" w:rsidRPr="00D25F40" w:rsidRDefault="00D25F40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Regulamin, załączniki nr 1 i 2 dostępne są na stronie internetowej szkoły: </w:t>
      </w:r>
      <w:r w:rsidRPr="00D25F40">
        <w:rPr>
          <w:rFonts w:ascii="Times New Roman" w:hAnsi="Times New Roman" w:cs="Times New Roman"/>
          <w:b/>
          <w:sz w:val="24"/>
          <w:szCs w:val="24"/>
        </w:rPr>
        <w:t>www.sp1lubomierz.pl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b/>
          <w:sz w:val="24"/>
          <w:szCs w:val="24"/>
        </w:rPr>
        <w:t>Serdecznie zapraszamy do wzięcia udziału w konkursie!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OPRACOWAŁY:                                   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mgr Krystyna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Kolawa</w:t>
      </w:r>
      <w:proofErr w:type="spellEnd"/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mgr Ewa Drabik</w:t>
      </w: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75" w:rsidRDefault="00AE5875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B0" w:rsidRDefault="005A51B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</w:t>
      </w:r>
    </w:p>
    <w:p w:rsidR="005A51B0" w:rsidRDefault="005A51B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Karta zgłoszenia uczestnictwa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w Gminnym Konkursie Matematycznym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dla klas III szkół podstawowych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Łamigłówki bystrej główki</w:t>
      </w:r>
      <w:r w:rsidRPr="00D25F40">
        <w:rPr>
          <w:rFonts w:ascii="Times New Roman" w:hAnsi="Times New Roman" w:cs="Times New Roman"/>
          <w:sz w:val="24"/>
          <w:szCs w:val="24"/>
        </w:rPr>
        <w:t>”</w:t>
      </w:r>
    </w:p>
    <w:p w:rsid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771A65" w:rsidRPr="00D25F40" w:rsidRDefault="00771A65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1.</w:t>
      </w:r>
      <w:r w:rsidR="00771A65">
        <w:rPr>
          <w:rFonts w:ascii="Times New Roman" w:hAnsi="Times New Roman" w:cs="Times New Roman"/>
          <w:sz w:val="24"/>
          <w:szCs w:val="24"/>
        </w:rPr>
        <w:t>Imię i nazwisko ucznia</w:t>
      </w:r>
      <w:r w:rsidRPr="00D25F40">
        <w:rPr>
          <w:rFonts w:ascii="Times New Roman" w:hAnsi="Times New Roman" w:cs="Times New Roman"/>
          <w:sz w:val="24"/>
          <w:szCs w:val="24"/>
        </w:rPr>
        <w:t>:…………………………………………….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2.Nazwa szkoły :…………………………………………………………………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3.Telefon : …………………………………..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4.Imię</w:t>
      </w:r>
      <w:r w:rsidR="00771A65">
        <w:rPr>
          <w:rFonts w:ascii="Times New Roman" w:hAnsi="Times New Roman" w:cs="Times New Roman"/>
          <w:sz w:val="24"/>
          <w:szCs w:val="24"/>
        </w:rPr>
        <w:t xml:space="preserve"> i nazwisko opiekuna</w:t>
      </w:r>
      <w:r w:rsidRPr="00D25F40">
        <w:rPr>
          <w:rFonts w:ascii="Times New Roman" w:hAnsi="Times New Roman" w:cs="Times New Roman"/>
          <w:sz w:val="24"/>
          <w:szCs w:val="24"/>
        </w:rPr>
        <w:t>:……………………………………….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…………….. …………………..</w:t>
      </w:r>
      <w:r w:rsidRPr="00D25F4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5A51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 …..…………………………..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/miejscowość, data/                                                     </w:t>
      </w:r>
      <w:r w:rsidR="005A51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  /pieczęć szkoły/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51B0" w:rsidRDefault="005A51B0" w:rsidP="005A51B0">
      <w:pPr>
        <w:pStyle w:val="Tre9ce6tekstu"/>
        <w:spacing w:before="0" w:after="0" w:line="360" w:lineRule="auto"/>
        <w:jc w:val="left"/>
        <w:rPr>
          <w:rFonts w:ascii="Times New Roman" w:hAnsi="Times New Roman" w:cs="Times New Roman"/>
          <w:bCs/>
          <w:i/>
          <w:sz w:val="20"/>
          <w:szCs w:val="20"/>
        </w:rPr>
      </w:pPr>
    </w:p>
    <w:p w:rsidR="005A51B0" w:rsidRDefault="005A51B0" w:rsidP="005A51B0">
      <w:pPr>
        <w:pStyle w:val="Tre9ce6tekstu"/>
        <w:spacing w:before="0" w:after="0" w:line="36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EB029E">
        <w:rPr>
          <w:rFonts w:ascii="Times New Roman" w:hAnsi="Times New Roman" w:cs="Times New Roman"/>
          <w:bCs/>
          <w:i/>
          <w:sz w:val="20"/>
          <w:szCs w:val="20"/>
        </w:rPr>
        <w:lastRenderedPageBreak/>
        <w:t>………………………………………………….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</w:t>
      </w:r>
      <w:r w:rsidRPr="008B31E8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:rsidR="005A51B0" w:rsidRPr="008B31E8" w:rsidRDefault="005A51B0" w:rsidP="005A51B0">
      <w:pPr>
        <w:pStyle w:val="Tre9ce6tekstu"/>
        <w:spacing w:before="0" w:after="0" w:line="360" w:lineRule="auto"/>
        <w:jc w:val="left"/>
        <w:rPr>
          <w:rFonts w:ascii="Times New Roman" w:hAnsi="Times New Roman" w:cs="Times New Roman"/>
          <w:bCs/>
          <w:i/>
          <w:sz w:val="20"/>
          <w:szCs w:val="20"/>
        </w:rPr>
      </w:pPr>
      <w:r w:rsidRPr="008B31E8">
        <w:rPr>
          <w:rFonts w:ascii="Times New Roman" w:hAnsi="Times New Roman" w:cs="Times New Roman"/>
          <w:bCs/>
          <w:sz w:val="20"/>
          <w:szCs w:val="20"/>
        </w:rPr>
        <w:t>…………………………………………….</w:t>
      </w:r>
    </w:p>
    <w:p w:rsidR="005A51B0" w:rsidRPr="00EB029E" w:rsidRDefault="005A51B0" w:rsidP="005A51B0">
      <w:pPr>
        <w:pStyle w:val="Tre9ce6tekstu"/>
        <w:spacing w:line="360" w:lineRule="auto"/>
        <w:jc w:val="left"/>
        <w:rPr>
          <w:rFonts w:ascii="Times New Roman" w:hAnsi="Times New Roman" w:cs="Times New Roman"/>
          <w:bCs/>
          <w:i/>
          <w:sz w:val="20"/>
          <w:szCs w:val="20"/>
        </w:rPr>
      </w:pPr>
      <w:r w:rsidRPr="00EB029E">
        <w:rPr>
          <w:rFonts w:ascii="Times New Roman" w:hAnsi="Times New Roman" w:cs="Times New Roman"/>
          <w:bCs/>
          <w:i/>
          <w:sz w:val="20"/>
          <w:szCs w:val="20"/>
        </w:rPr>
        <w:t xml:space="preserve">     Imię nazwisko i adres</w:t>
      </w:r>
    </w:p>
    <w:p w:rsidR="005A51B0" w:rsidRDefault="005A51B0" w:rsidP="005A51B0">
      <w:pPr>
        <w:pStyle w:val="Tre9ce6tekstu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Zgoda na publikowanie wizerunku </w:t>
      </w:r>
    </w:p>
    <w:p w:rsidR="005A51B0" w:rsidRDefault="005A51B0" w:rsidP="005A51B0">
      <w:pPr>
        <w:pStyle w:val="Tre9ce6tekstu"/>
        <w:spacing w:line="360" w:lineRule="auto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w zakresie działalności </w:t>
      </w:r>
      <w:r w:rsidRPr="00A263C0">
        <w:rPr>
          <w:rFonts w:ascii="Times New Roman" w:hAnsi="Times New Roman" w:cs="Times New Roman"/>
          <w:b/>
          <w:color w:val="auto"/>
          <w:sz w:val="20"/>
          <w:szCs w:val="24"/>
        </w:rPr>
        <w:t>informacyjnej i promocyjnej</w:t>
      </w:r>
    </w:p>
    <w:p w:rsidR="005A51B0" w:rsidRDefault="005A51B0" w:rsidP="005A51B0">
      <w:pPr>
        <w:pStyle w:val="Tre9ce6tekstu"/>
        <w:spacing w:line="36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Ja, niżej podpisany/-a </w:t>
      </w:r>
      <w:r>
        <w:rPr>
          <w:rFonts w:ascii="Times New Roman" w:hAnsi="Times New Roman" w:cs="Times New Roman"/>
          <w:b/>
          <w:sz w:val="20"/>
          <w:szCs w:val="24"/>
        </w:rPr>
        <w:t>wyrażam / nie wyrażam (*</w:t>
      </w:r>
      <w:r>
        <w:rPr>
          <w:rFonts w:ascii="Times New Roman" w:hAnsi="Times New Roman" w:cs="Times New Roman"/>
          <w:b/>
          <w:sz w:val="18"/>
          <w:szCs w:val="24"/>
        </w:rPr>
        <w:t>niepotrzebne skreślić</w:t>
      </w:r>
      <w:r>
        <w:rPr>
          <w:rFonts w:ascii="Times New Roman" w:hAnsi="Times New Roman" w:cs="Times New Roman"/>
          <w:b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zgodę/y na bezterminowe, publiczne, nieodpłatne wykorzystanie </w:t>
      </w:r>
      <w:r w:rsidRPr="00A263C0">
        <w:rPr>
          <w:rFonts w:ascii="Times New Roman" w:hAnsi="Times New Roman" w:cs="Times New Roman"/>
          <w:color w:val="auto"/>
          <w:sz w:val="20"/>
          <w:szCs w:val="24"/>
        </w:rPr>
        <w:t>mojego wizerunku / mojego imienia i nazwiska, wizerunku mojego dziecka/imienia i nazwiska mojego dziecka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…………………………………………………………………………………….</w:t>
      </w:r>
      <w:r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przez </w:t>
      </w:r>
      <w:r w:rsidRPr="00A263C0">
        <w:rPr>
          <w:rFonts w:ascii="Times New Roman" w:hAnsi="Times New Roman" w:cs="Times New Roman"/>
          <w:color w:val="auto"/>
          <w:sz w:val="20"/>
          <w:szCs w:val="24"/>
        </w:rPr>
        <w:t>Urząd Gminy Mszana Dolna z siedzibą przy ul. Spadochroniarzy 6, 34 – 730 Mszana Dolna</w:t>
      </w:r>
      <w:r>
        <w:rPr>
          <w:rFonts w:ascii="Times New Roman" w:hAnsi="Times New Roman" w:cs="Times New Roman"/>
          <w:sz w:val="20"/>
          <w:szCs w:val="24"/>
        </w:rPr>
        <w:t xml:space="preserve"> w celach związanych z </w:t>
      </w:r>
      <w:r w:rsidRPr="00A263C0">
        <w:rPr>
          <w:rFonts w:ascii="Times New Roman" w:hAnsi="Times New Roman" w:cs="Times New Roman"/>
          <w:color w:val="auto"/>
          <w:sz w:val="20"/>
          <w:szCs w:val="24"/>
        </w:rPr>
        <w:t>funkcjonowaniem i promocją</w:t>
      </w:r>
      <w:r>
        <w:rPr>
          <w:rFonts w:ascii="Times New Roman" w:hAnsi="Times New Roman" w:cs="Times New Roman"/>
          <w:sz w:val="20"/>
          <w:szCs w:val="24"/>
        </w:rPr>
        <w:t xml:space="preserve"> Gminy Mszana Dolna oraz wydarzeń odbywających się na tym terenie i z udziałem mieszkańców Gminy Mszana Dolna oraz współorganizowanych przez samorząd gminny.  </w:t>
      </w:r>
    </w:p>
    <w:p w:rsidR="005A51B0" w:rsidRDefault="005A51B0" w:rsidP="005A51B0">
      <w:pPr>
        <w:pStyle w:val="Tre9ce6tekstu"/>
        <w:spacing w:line="36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Jako właściciel autorskich praw majątkowych do utworu, tj. zdjęć przesyłanych przeze mnie do Gminy Mszana Dolna oświadczam, iż udzielam Gminie Mszana Dolna niewyłącznej licencji na korzystanie z utworu na czas nieokreślony</w:t>
      </w:r>
      <w:r>
        <w:rPr>
          <w:rStyle w:val="CharStyle29"/>
          <w:rFonts w:cs="Times New Roman"/>
          <w:sz w:val="24"/>
          <w:szCs w:val="24"/>
        </w:rPr>
        <w:t xml:space="preserve"> </w:t>
      </w:r>
      <w:r>
        <w:rPr>
          <w:rStyle w:val="CharStyle29"/>
          <w:rFonts w:ascii="Times New Roman" w:hAnsi="Times New Roman" w:cs="Times New Roman"/>
          <w:sz w:val="20"/>
          <w:szCs w:val="24"/>
        </w:rPr>
        <w:t>w celach związanych z </w:t>
      </w:r>
      <w:r w:rsidRPr="00A263C0">
        <w:rPr>
          <w:rStyle w:val="CharStyle29"/>
          <w:rFonts w:ascii="Times New Roman" w:hAnsi="Times New Roman" w:cs="Times New Roman"/>
          <w:color w:val="auto"/>
          <w:sz w:val="20"/>
          <w:szCs w:val="24"/>
        </w:rPr>
        <w:t>funkcjonowaniem i promocją</w:t>
      </w:r>
      <w:r>
        <w:rPr>
          <w:rStyle w:val="CharStyle29"/>
          <w:rFonts w:ascii="Times New Roman" w:hAnsi="Times New Roman" w:cs="Times New Roman"/>
          <w:sz w:val="20"/>
          <w:szCs w:val="24"/>
        </w:rPr>
        <w:t xml:space="preserve"> wydarzenia i Gminy Mszana Dolna. Oświadczam, iż posiadam zgody osób widniejących na utworze na nieodpłatne wykorzystanie ich wizerunku w w/w celu.</w:t>
      </w:r>
    </w:p>
    <w:p w:rsidR="005A51B0" w:rsidRPr="00A263C0" w:rsidRDefault="005A51B0" w:rsidP="005A51B0">
      <w:pPr>
        <w:pStyle w:val="Tre9ce6tekstu"/>
        <w:spacing w:line="360" w:lineRule="auto"/>
        <w:rPr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Zgoda obejmuje takie formy publikacji jak: </w:t>
      </w:r>
      <w:r w:rsidRPr="00A263C0">
        <w:rPr>
          <w:rFonts w:ascii="Times New Roman" w:hAnsi="Times New Roman" w:cs="Times New Roman"/>
          <w:color w:val="auto"/>
          <w:sz w:val="20"/>
          <w:szCs w:val="24"/>
        </w:rPr>
        <w:t xml:space="preserve">strona internetowa </w:t>
      </w:r>
      <w:hyperlink r:id="rId8" w:history="1">
        <w:r w:rsidRPr="00A263C0">
          <w:rPr>
            <w:rStyle w:val="a3b9czeinternetowe"/>
            <w:rFonts w:ascii="Times New Roman" w:hAnsi="Times New Roman"/>
            <w:color w:val="auto"/>
            <w:sz w:val="20"/>
            <w:szCs w:val="24"/>
          </w:rPr>
          <w:t>www.mszana.pl</w:t>
        </w:r>
      </w:hyperlink>
      <w:r w:rsidRPr="00A263C0">
        <w:rPr>
          <w:rFonts w:ascii="Times New Roman" w:hAnsi="Times New Roman" w:cs="Times New Roman"/>
          <w:color w:val="auto"/>
          <w:sz w:val="20"/>
          <w:szCs w:val="24"/>
        </w:rPr>
        <w:t xml:space="preserve">,  gazeta „Nasza Gmina Mszana Dolna”. Równocześnie informujemy, iż zdjęcia i w/w dane mogą być przekazywane do instytucji i mediów lokalnych takich jak: </w:t>
      </w:r>
      <w:hyperlink r:id="rId9" w:history="1">
        <w:r w:rsidRPr="00A263C0">
          <w:rPr>
            <w:rStyle w:val="a3b9czeinternetowe"/>
            <w:rFonts w:ascii="Times New Roman" w:hAnsi="Times New Roman"/>
            <w:color w:val="auto"/>
            <w:sz w:val="20"/>
            <w:szCs w:val="24"/>
          </w:rPr>
          <w:t>www.limanowa.in</w:t>
        </w:r>
      </w:hyperlink>
      <w:r w:rsidRPr="00A263C0">
        <w:rPr>
          <w:rFonts w:ascii="Times New Roman" w:hAnsi="Times New Roman" w:cs="Times New Roman"/>
          <w:color w:val="auto"/>
          <w:sz w:val="20"/>
          <w:szCs w:val="24"/>
        </w:rPr>
        <w:t xml:space="preserve">, </w:t>
      </w:r>
      <w:hyperlink r:id="rId10" w:history="1">
        <w:r w:rsidRPr="00A263C0">
          <w:rPr>
            <w:rStyle w:val="a3b9czeinternetowe"/>
            <w:rFonts w:ascii="Times New Roman" w:hAnsi="Times New Roman"/>
            <w:color w:val="auto"/>
            <w:sz w:val="20"/>
            <w:szCs w:val="24"/>
          </w:rPr>
          <w:t>www.tv28.pl</w:t>
        </w:r>
      </w:hyperlink>
      <w:r w:rsidRPr="00A263C0">
        <w:rPr>
          <w:rFonts w:ascii="Times New Roman" w:hAnsi="Times New Roman" w:cs="Times New Roman"/>
          <w:color w:val="auto"/>
          <w:sz w:val="20"/>
          <w:szCs w:val="24"/>
        </w:rPr>
        <w:t xml:space="preserve">, </w:t>
      </w:r>
      <w:hyperlink r:id="rId11" w:history="1">
        <w:r w:rsidRPr="00A263C0">
          <w:rPr>
            <w:rStyle w:val="a3b9czeinternetowe"/>
            <w:rFonts w:ascii="Times New Roman" w:hAnsi="Times New Roman"/>
            <w:color w:val="auto"/>
            <w:sz w:val="20"/>
            <w:szCs w:val="24"/>
          </w:rPr>
          <w:t>www.gorce24.pl</w:t>
        </w:r>
      </w:hyperlink>
      <w:r w:rsidRPr="00A263C0">
        <w:rPr>
          <w:rFonts w:ascii="Times New Roman" w:hAnsi="Times New Roman" w:cs="Times New Roman"/>
          <w:color w:val="auto"/>
          <w:sz w:val="20"/>
          <w:szCs w:val="24"/>
        </w:rPr>
        <w:t xml:space="preserve">, Powiat Limanowski, Urząd Miasta Mszana Dolna, Gazeta Krakowska, Głos Limanowski, Radio Kraków, Radio RDN, Dobry Tygodnik Sądecki, </w:t>
      </w:r>
      <w:hyperlink r:id="rId12" w:history="1">
        <w:r w:rsidRPr="00A263C0">
          <w:rPr>
            <w:rStyle w:val="a3b9czeinternetowe"/>
            <w:rFonts w:ascii="Times New Roman" w:hAnsi="Times New Roman"/>
            <w:color w:val="auto"/>
            <w:sz w:val="20"/>
            <w:szCs w:val="24"/>
          </w:rPr>
          <w:t>www.5powiatów.pl</w:t>
        </w:r>
      </w:hyperlink>
      <w:r w:rsidRPr="00A263C0">
        <w:rPr>
          <w:rFonts w:ascii="Times New Roman" w:hAnsi="Times New Roman" w:cs="Times New Roman"/>
          <w:color w:val="auto"/>
          <w:sz w:val="20"/>
          <w:szCs w:val="24"/>
        </w:rPr>
        <w:t xml:space="preserve">, Moje KGW, Radio ESKA, Portal Samorządowy, Strażak, </w:t>
      </w:r>
      <w:hyperlink r:id="rId13" w:history="1">
        <w:r w:rsidRPr="00A263C0">
          <w:rPr>
            <w:rStyle w:val="a3b9czeinternetowe"/>
            <w:rFonts w:ascii="Times New Roman" w:hAnsi="Times New Roman"/>
            <w:color w:val="auto"/>
            <w:sz w:val="20"/>
            <w:szCs w:val="24"/>
          </w:rPr>
          <w:t>www.sportowapolska.eu</w:t>
        </w:r>
      </w:hyperlink>
      <w:r w:rsidRPr="00A263C0">
        <w:rPr>
          <w:rFonts w:ascii="Times New Roman" w:hAnsi="Times New Roman" w:cs="Times New Roman"/>
          <w:color w:val="auto"/>
          <w:sz w:val="20"/>
          <w:szCs w:val="24"/>
        </w:rPr>
        <w:t xml:space="preserve">, Gość Niedzielny, TV Kraków, FB </w:t>
      </w:r>
      <w:proofErr w:type="spellStart"/>
      <w:r w:rsidRPr="00A263C0">
        <w:rPr>
          <w:rFonts w:ascii="Times New Roman" w:hAnsi="Times New Roman" w:cs="Times New Roman"/>
          <w:color w:val="auto"/>
          <w:sz w:val="20"/>
          <w:szCs w:val="24"/>
        </w:rPr>
        <w:t>limanowskakraina</w:t>
      </w:r>
      <w:proofErr w:type="spellEnd"/>
      <w:r w:rsidRPr="00A263C0">
        <w:rPr>
          <w:rFonts w:ascii="Times New Roman" w:hAnsi="Times New Roman" w:cs="Times New Roman"/>
          <w:color w:val="auto"/>
          <w:sz w:val="20"/>
          <w:szCs w:val="24"/>
        </w:rPr>
        <w:t>, wwww.visitkamienica.pl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Telewizja Kraków, Telewizja Polsat, </w:t>
      </w:r>
      <w:hyperlink r:id="rId14" w:history="1">
        <w:r w:rsidRPr="009D631B">
          <w:rPr>
            <w:rStyle w:val="Hipercze"/>
            <w:color w:val="auto"/>
            <w:sz w:val="20"/>
            <w:szCs w:val="20"/>
          </w:rPr>
          <w:t>www.limanowianin.in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  <w:hyperlink r:id="rId15" w:history="1">
        <w:r w:rsidRPr="008163BA">
          <w:rPr>
            <w:rStyle w:val="Hipercze"/>
            <w:rFonts w:ascii="Times New Roman" w:hAnsi="Times New Roman"/>
            <w:sz w:val="20"/>
            <w:szCs w:val="20"/>
          </w:rPr>
          <w:t>www.zagorzanskakraina.pl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>, redakcja gazety „pod Lubogoszczą”, Tygodnik Podhalański, Myślenice –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iTV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Telewizja Internetowa Regionu Południe.</w:t>
      </w:r>
    </w:p>
    <w:p w:rsidR="005A51B0" w:rsidRDefault="005A51B0" w:rsidP="005A51B0">
      <w:pPr>
        <w:pStyle w:val="Tre9ce6tekstu"/>
        <w:spacing w:line="36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Oświadczam, że wykorzystanie wizerunku zgodnie z niniejszą Zgodą nie narusza moich dóbr osobistych i dóbr osobistych mojego dziecka zgodnie z art. 24 Kodeksu Cywilnego ani innych praw.</w:t>
      </w:r>
    </w:p>
    <w:p w:rsidR="005A51B0" w:rsidRDefault="005A51B0" w:rsidP="005A51B0">
      <w:pPr>
        <w:pStyle w:val="Tre9ce6tekstu"/>
        <w:spacing w:line="36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Oświadczam również, że jestem osobą nieograniczoną w zdolności do czynności prawnych, oraz że zapoznałem/</w:t>
      </w:r>
      <w:proofErr w:type="spellStart"/>
      <w:r>
        <w:rPr>
          <w:rFonts w:ascii="Times New Roman" w:hAnsi="Times New Roman" w:cs="Times New Roman"/>
          <w:sz w:val="20"/>
          <w:szCs w:val="24"/>
        </w:rPr>
        <w:t>am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się z powyższą treścią i w pełni ją rozumiem i akceptuję.</w:t>
      </w:r>
    </w:p>
    <w:p w:rsidR="005A51B0" w:rsidRPr="00A263C0" w:rsidRDefault="005A51B0" w:rsidP="005A51B0">
      <w:pPr>
        <w:pStyle w:val="Tre9ce6tekstu"/>
        <w:spacing w:line="360" w:lineRule="auto"/>
        <w:rPr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Przyjmuję również do wiadomości, że administratorem ww. danych osobowych jest </w:t>
      </w:r>
      <w:r w:rsidRPr="00A263C0">
        <w:rPr>
          <w:rFonts w:ascii="Times New Roman" w:hAnsi="Times New Roman" w:cs="Times New Roman"/>
          <w:color w:val="auto"/>
          <w:sz w:val="20"/>
          <w:szCs w:val="24"/>
        </w:rPr>
        <w:t>Urząd Gminy Mszana Dolna z siedzibą ul. Spadochroniarzy 6, 34 0- 730 Mszana Dolna.</w:t>
      </w:r>
    </w:p>
    <w:p w:rsidR="005A51B0" w:rsidRPr="008B31E8" w:rsidRDefault="005A51B0" w:rsidP="005A51B0">
      <w:pPr>
        <w:pStyle w:val="Tre9ce6tekstu"/>
        <w:spacing w:line="36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Niniejszym oświadczam również, że zgodę wyraziłam/em dobrowolnie oraz zostałem poinformowany, iż przysługują mi prawa: wglądu w swoje dane, ich poprawiania, żądania zaprzestania ich przetwarzania, wniesienia sprzeciwu, co do ich wykorzystywania oraz ograniczenia przetwarzania danych.</w:t>
      </w:r>
    </w:p>
    <w:p w:rsidR="005A51B0" w:rsidRDefault="005A51B0" w:rsidP="005A51B0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Podstawa prawna:</w:t>
      </w:r>
    </w:p>
    <w:p w:rsidR="005A51B0" w:rsidRDefault="005A51B0" w:rsidP="005A51B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Ustawa  z dnia 4 luty 1994 r. o  prawach autorskich i prawach pokrewnych (</w:t>
      </w:r>
      <w:proofErr w:type="spellStart"/>
      <w:r>
        <w:rPr>
          <w:rFonts w:ascii="Times New Roman" w:hAnsi="Times New Roman" w:cs="Times New Roman"/>
          <w:sz w:val="20"/>
          <w:szCs w:val="24"/>
        </w:rPr>
        <w:t>Dz.U</w:t>
      </w:r>
      <w:proofErr w:type="spellEnd"/>
      <w:r>
        <w:rPr>
          <w:rFonts w:ascii="Times New Roman" w:hAnsi="Times New Roman" w:cs="Times New Roman"/>
          <w:sz w:val="20"/>
          <w:szCs w:val="24"/>
        </w:rPr>
        <w:t>. 2017 poz. 880).</w:t>
      </w:r>
    </w:p>
    <w:p w:rsidR="005A51B0" w:rsidRDefault="005A51B0" w:rsidP="005A51B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Ustawa z dnia 23 kwietnia 1964 r. - Kodeks cywilny (</w:t>
      </w:r>
      <w:proofErr w:type="spellStart"/>
      <w:r>
        <w:rPr>
          <w:rFonts w:ascii="Times New Roman" w:hAnsi="Times New Roman" w:cs="Times New Roman"/>
          <w:sz w:val="20"/>
          <w:szCs w:val="24"/>
        </w:rPr>
        <w:t>Dz.U</w:t>
      </w:r>
      <w:proofErr w:type="spellEnd"/>
      <w:r>
        <w:rPr>
          <w:rFonts w:ascii="Times New Roman" w:hAnsi="Times New Roman" w:cs="Times New Roman"/>
          <w:sz w:val="20"/>
          <w:szCs w:val="24"/>
        </w:rPr>
        <w:t>. 2017 poz. 459).</w:t>
      </w:r>
    </w:p>
    <w:p w:rsidR="005A51B0" w:rsidRDefault="005A51B0" w:rsidP="005A51B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Ustawa z dnia 26 stycznia 1984 r. </w:t>
      </w:r>
      <w:r>
        <w:rPr>
          <w:rStyle w:val="Wyrf3bfnienie"/>
          <w:rFonts w:ascii="Times New Roman" w:hAnsi="Times New Roman" w:cs="Times New Roman"/>
          <w:i w:val="0"/>
          <w:sz w:val="20"/>
          <w:szCs w:val="24"/>
        </w:rPr>
        <w:t>Prawo prasowe (Dz.U.1984.5.24)</w:t>
      </w:r>
    </w:p>
    <w:p w:rsidR="005A51B0" w:rsidRDefault="005A51B0" w:rsidP="005A51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5A51B0" w:rsidRDefault="005A51B0" w:rsidP="005A51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5A51B0" w:rsidRDefault="005A51B0" w:rsidP="005A51B0">
      <w:pPr>
        <w:pStyle w:val="zaltekst"/>
        <w:spacing w:before="0" w:after="0" w:line="360" w:lineRule="auto"/>
        <w:jc w:val="left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</w:t>
      </w:r>
    </w:p>
    <w:p w:rsidR="005A51B0" w:rsidRDefault="005A51B0" w:rsidP="005A51B0">
      <w:pPr>
        <w:pStyle w:val="Tre9ce6tekstu"/>
        <w:spacing w:line="360" w:lineRule="auto"/>
        <w:jc w:val="lef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data i  podpis osoby pełnoletniej / obojga rodziców / prawnych opiekunów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D64107" w:rsidRDefault="00D64107"/>
    <w:sectPr w:rsidR="00D64107" w:rsidSect="005A5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yriadPro-Regular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6CB4412"/>
    <w:multiLevelType w:val="hybridMultilevel"/>
    <w:tmpl w:val="3A3A0B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C03AF3"/>
    <w:multiLevelType w:val="hybridMultilevel"/>
    <w:tmpl w:val="6FD81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E23F04"/>
    <w:multiLevelType w:val="hybridMultilevel"/>
    <w:tmpl w:val="9432AB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01509E"/>
    <w:multiLevelType w:val="hybridMultilevel"/>
    <w:tmpl w:val="25F0D9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DA8326B"/>
    <w:multiLevelType w:val="hybridMultilevel"/>
    <w:tmpl w:val="F87AED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4F20F9"/>
    <w:multiLevelType w:val="hybridMultilevel"/>
    <w:tmpl w:val="64E87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5F40"/>
    <w:rsid w:val="00055B56"/>
    <w:rsid w:val="000E4B08"/>
    <w:rsid w:val="002630E6"/>
    <w:rsid w:val="005A51B0"/>
    <w:rsid w:val="005D768B"/>
    <w:rsid w:val="00771A65"/>
    <w:rsid w:val="00A221DF"/>
    <w:rsid w:val="00AE5875"/>
    <w:rsid w:val="00B5621B"/>
    <w:rsid w:val="00C4324D"/>
    <w:rsid w:val="00D25F40"/>
    <w:rsid w:val="00D6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21B"/>
  </w:style>
  <w:style w:type="paragraph" w:styleId="Nagwek3">
    <w:name w:val="heading 3"/>
    <w:basedOn w:val="Normalny"/>
    <w:next w:val="Normalny"/>
    <w:link w:val="Nagwek3Znak"/>
    <w:uiPriority w:val="99"/>
    <w:qFormat/>
    <w:rsid w:val="00D25F40"/>
    <w:pPr>
      <w:keepNext/>
      <w:spacing w:after="0" w:line="240" w:lineRule="auto"/>
      <w:outlineLvl w:val="2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25F40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40"/>
    <w:rPr>
      <w:rFonts w:ascii="Tahoma" w:hAnsi="Tahoma" w:cs="Tahoma"/>
      <w:sz w:val="16"/>
      <w:szCs w:val="16"/>
    </w:rPr>
  </w:style>
  <w:style w:type="character" w:customStyle="1" w:styleId="a3b9czeinternetowe">
    <w:name w:val="Ła3ąb9cze internetowe"/>
    <w:uiPriority w:val="99"/>
    <w:rsid w:val="005A51B0"/>
    <w:rPr>
      <w:rFonts w:eastAsia="Times New Roman" w:cs="Times New Roman"/>
      <w:color w:val="0000FF"/>
      <w:u w:val="single"/>
    </w:rPr>
  </w:style>
  <w:style w:type="character" w:customStyle="1" w:styleId="CharStyle29">
    <w:name w:val="CharStyle29"/>
    <w:uiPriority w:val="99"/>
    <w:rsid w:val="005A51B0"/>
    <w:rPr>
      <w:rFonts w:ascii="Calibri" w:eastAsia="Times New Roman" w:cs="Calibri"/>
      <w:color w:val="000000"/>
      <w:lang w:val="pl" w:eastAsia="pl"/>
    </w:rPr>
  </w:style>
  <w:style w:type="character" w:customStyle="1" w:styleId="Wyrf3bfnienie">
    <w:name w:val="Wyróf3żbfnienie"/>
    <w:uiPriority w:val="99"/>
    <w:rsid w:val="005A51B0"/>
    <w:rPr>
      <w:i/>
    </w:rPr>
  </w:style>
  <w:style w:type="paragraph" w:customStyle="1" w:styleId="Tre9ce6tekstu">
    <w:name w:val="Treś9cće6 tekstu"/>
    <w:basedOn w:val="Normalny"/>
    <w:uiPriority w:val="99"/>
    <w:rsid w:val="005A51B0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Liberation Serif" w:cs="Palatino Linotype"/>
      <w:color w:val="000000"/>
    </w:rPr>
  </w:style>
  <w:style w:type="paragraph" w:customStyle="1" w:styleId="zaltekst">
    <w:name w:val="zal tekst"/>
    <w:basedOn w:val="Tre9ce6tekstu"/>
    <w:uiPriority w:val="99"/>
    <w:rsid w:val="005A51B0"/>
    <w:pPr>
      <w:spacing w:before="28" w:after="28" w:line="240" w:lineRule="atLeast"/>
    </w:pPr>
    <w:rPr>
      <w:rFonts w:ascii="MyriadPro-Regular" w:cs="MyriadPro-Regular"/>
      <w:sz w:val="20"/>
      <w:szCs w:val="20"/>
    </w:rPr>
  </w:style>
  <w:style w:type="paragraph" w:styleId="Akapitzlist">
    <w:name w:val="List Paragraph"/>
    <w:basedOn w:val="Normalny"/>
    <w:uiPriority w:val="99"/>
    <w:qFormat/>
    <w:rsid w:val="005A51B0"/>
    <w:pPr>
      <w:autoSpaceDE w:val="0"/>
      <w:autoSpaceDN w:val="0"/>
      <w:adjustRightInd w:val="0"/>
      <w:ind w:left="720"/>
      <w:contextualSpacing/>
    </w:pPr>
    <w:rPr>
      <w:rFonts w:ascii="Calibri" w:eastAsia="Times New Roman" w:hAnsi="Liberation Serif" w:cs="Calibri"/>
      <w:lang w:eastAsia="en-US"/>
    </w:rPr>
  </w:style>
  <w:style w:type="character" w:styleId="Hipercze">
    <w:name w:val="Hyperlink"/>
    <w:uiPriority w:val="99"/>
    <w:unhideWhenUsed/>
    <w:rsid w:val="005A51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ana.pl" TargetMode="External"/><Relationship Id="rId13" Type="http://schemas.openxmlformats.org/officeDocument/2006/relationships/hyperlink" Target="http://www.sportowapolska.e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5powiat&#243;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rce24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gorzanskakraina.pl" TargetMode="External"/><Relationship Id="rId10" Type="http://schemas.openxmlformats.org/officeDocument/2006/relationships/hyperlink" Target="http://www.tv28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manowa.in" TargetMode="External"/><Relationship Id="rId14" Type="http://schemas.openxmlformats.org/officeDocument/2006/relationships/hyperlink" Target="http://www.limanowianin.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ASUS</cp:lastModifiedBy>
  <cp:revision>10</cp:revision>
  <cp:lastPrinted>2019-03-17T08:20:00Z</cp:lastPrinted>
  <dcterms:created xsi:type="dcterms:W3CDTF">2013-10-01T08:41:00Z</dcterms:created>
  <dcterms:modified xsi:type="dcterms:W3CDTF">2019-03-28T13:33:00Z</dcterms:modified>
</cp:coreProperties>
</file>